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7C8" w:rsidRPr="00814F37" w:rsidRDefault="003337C8" w:rsidP="003337C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0"/>
          <w:szCs w:val="20"/>
        </w:rPr>
        <w:t>RETIFICAÇÃO Nº. 001/2015</w:t>
      </w:r>
    </w:p>
    <w:p w:rsidR="003337C8" w:rsidRPr="00814F37" w:rsidRDefault="003337C8" w:rsidP="003337C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3337C8" w:rsidRPr="00814F37" w:rsidRDefault="003337C8" w:rsidP="003337C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14F37">
        <w:rPr>
          <w:rFonts w:ascii="Arial" w:hAnsi="Arial" w:cs="Arial"/>
          <w:b/>
          <w:color w:val="000000"/>
          <w:sz w:val="20"/>
          <w:szCs w:val="20"/>
        </w:rPr>
        <w:t>TOMADA DE PREÇO Nº. 003/2015</w:t>
      </w:r>
    </w:p>
    <w:p w:rsidR="003337C8" w:rsidRPr="00814F37" w:rsidRDefault="003337C8" w:rsidP="003337C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3337C8" w:rsidRPr="00814F37" w:rsidRDefault="003337C8" w:rsidP="003337C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  <w:r w:rsidRPr="00814F37">
        <w:rPr>
          <w:rFonts w:ascii="Arial" w:hAnsi="Arial" w:cs="Arial"/>
          <w:color w:val="000000"/>
          <w:sz w:val="20"/>
          <w:szCs w:val="20"/>
        </w:rPr>
        <w:t>O Município de Santo Antônio das Missões/RS co</w:t>
      </w:r>
      <w:r>
        <w:rPr>
          <w:rFonts w:ascii="Arial" w:hAnsi="Arial" w:cs="Arial"/>
          <w:color w:val="000000"/>
          <w:sz w:val="20"/>
          <w:szCs w:val="20"/>
        </w:rPr>
        <w:t>munica aos interessados que está</w:t>
      </w:r>
      <w:r w:rsidRPr="00814F37">
        <w:rPr>
          <w:rFonts w:ascii="Arial" w:hAnsi="Arial" w:cs="Arial"/>
          <w:color w:val="000000"/>
          <w:sz w:val="20"/>
          <w:szCs w:val="20"/>
        </w:rPr>
        <w:t xml:space="preserve"> alterando a Cláusula 2.1-4 - Qualificação Técnica, leta “C”, conforme segue:</w:t>
      </w:r>
    </w:p>
    <w:p w:rsidR="003337C8" w:rsidRPr="00814F37" w:rsidRDefault="003337C8" w:rsidP="003337C8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3337C8" w:rsidRPr="00814F37" w:rsidRDefault="003337C8" w:rsidP="003337C8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814F37">
        <w:rPr>
          <w:rFonts w:ascii="Arial" w:hAnsi="Arial" w:cs="Arial"/>
          <w:b/>
          <w:color w:val="000000"/>
          <w:sz w:val="20"/>
          <w:szCs w:val="20"/>
        </w:rPr>
        <w:t xml:space="preserve">C- Atestado emitido por empresa de direito público ou privado, que conste que a empresa ou profissional teve no mínimo bom desempenho para obra </w:t>
      </w:r>
      <w:proofErr w:type="gramStart"/>
      <w:r w:rsidRPr="00814F37">
        <w:rPr>
          <w:rFonts w:ascii="Arial" w:hAnsi="Arial" w:cs="Arial"/>
          <w:b/>
          <w:color w:val="000000"/>
          <w:sz w:val="20"/>
          <w:szCs w:val="20"/>
        </w:rPr>
        <w:t>semelhante, devidamente registrados na entidade profissional competente, em nome da empresa ou de seu responsável técnico</w:t>
      </w:r>
      <w:proofErr w:type="gramEnd"/>
      <w:r w:rsidRPr="00814F37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3337C8" w:rsidRPr="00814F37" w:rsidRDefault="003337C8" w:rsidP="003337C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</w:p>
    <w:p w:rsidR="003337C8" w:rsidRPr="00814F37" w:rsidRDefault="003337C8" w:rsidP="003337C8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814F37">
        <w:rPr>
          <w:rFonts w:ascii="Arial" w:hAnsi="Arial" w:cs="Arial"/>
          <w:b/>
          <w:color w:val="000000"/>
          <w:sz w:val="20"/>
          <w:szCs w:val="20"/>
          <w:u w:val="single"/>
        </w:rPr>
        <w:t>Abertura</w:t>
      </w:r>
      <w:r w:rsidRPr="00814F37">
        <w:rPr>
          <w:rFonts w:ascii="Arial" w:hAnsi="Arial" w:cs="Arial"/>
          <w:color w:val="000000"/>
          <w:sz w:val="20"/>
          <w:szCs w:val="20"/>
        </w:rPr>
        <w:t xml:space="preserve">: </w:t>
      </w:r>
      <w:r w:rsidRPr="00814F37">
        <w:rPr>
          <w:rFonts w:ascii="Arial" w:hAnsi="Arial" w:cs="Arial"/>
          <w:sz w:val="20"/>
          <w:szCs w:val="20"/>
        </w:rPr>
        <w:t xml:space="preserve">ás </w:t>
      </w:r>
      <w:proofErr w:type="gramStart"/>
      <w:r w:rsidRPr="00814F37">
        <w:rPr>
          <w:rFonts w:ascii="Arial" w:hAnsi="Arial" w:cs="Arial"/>
          <w:sz w:val="20"/>
          <w:szCs w:val="20"/>
        </w:rPr>
        <w:t>09:00</w:t>
      </w:r>
      <w:proofErr w:type="gramEnd"/>
      <w:r w:rsidRPr="00814F37">
        <w:rPr>
          <w:rFonts w:ascii="Arial" w:hAnsi="Arial" w:cs="Arial"/>
          <w:sz w:val="20"/>
          <w:szCs w:val="20"/>
        </w:rPr>
        <w:t xml:space="preserve"> horas, do dia 29</w:t>
      </w:r>
      <w:r w:rsidRPr="00814F37">
        <w:rPr>
          <w:rFonts w:ascii="Arial" w:hAnsi="Arial" w:cs="Arial"/>
          <w:b/>
          <w:sz w:val="20"/>
          <w:szCs w:val="20"/>
          <w:u w:val="single"/>
        </w:rPr>
        <w:t xml:space="preserve"> de Outubro de 2015</w:t>
      </w:r>
      <w:r w:rsidRPr="00814F37">
        <w:rPr>
          <w:rFonts w:ascii="Arial" w:hAnsi="Arial" w:cs="Arial"/>
          <w:sz w:val="20"/>
          <w:szCs w:val="20"/>
        </w:rPr>
        <w:t>, na sala de reuniões da central de controle do Município de Santo Antônio das Missões-RS, sito a Avenida Prefeito José Nunes de Abreu, nº 6.000</w:t>
      </w:r>
      <w:r w:rsidRPr="00814F37">
        <w:rPr>
          <w:rFonts w:ascii="Arial" w:hAnsi="Arial" w:cs="Arial"/>
          <w:color w:val="000000"/>
          <w:sz w:val="20"/>
          <w:szCs w:val="20"/>
        </w:rPr>
        <w:t>.</w:t>
      </w:r>
    </w:p>
    <w:p w:rsidR="003337C8" w:rsidRPr="00814F37" w:rsidRDefault="003337C8" w:rsidP="003337C8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814F37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Cadastramento: </w:t>
      </w:r>
      <w:r w:rsidRPr="00814F37">
        <w:rPr>
          <w:rFonts w:ascii="Arial" w:hAnsi="Arial" w:cs="Arial"/>
          <w:sz w:val="20"/>
          <w:szCs w:val="20"/>
        </w:rPr>
        <w:t xml:space="preserve">até ás </w:t>
      </w:r>
      <w:proofErr w:type="gramStart"/>
      <w:r w:rsidRPr="00814F37">
        <w:rPr>
          <w:rFonts w:ascii="Arial" w:hAnsi="Arial" w:cs="Arial"/>
          <w:sz w:val="20"/>
          <w:szCs w:val="20"/>
        </w:rPr>
        <w:t>14:00</w:t>
      </w:r>
      <w:proofErr w:type="gramEnd"/>
      <w:r w:rsidRPr="00814F37">
        <w:rPr>
          <w:rFonts w:ascii="Arial" w:hAnsi="Arial" w:cs="Arial"/>
          <w:sz w:val="20"/>
          <w:szCs w:val="20"/>
        </w:rPr>
        <w:t xml:space="preserve"> horas do dia 23 de outubro de 2015, no setor de compras da prefeitura municipal de Santo Antônio das Missões-RS, sito a Avenida Prefeito José Nunes de Abreu, nº 6.000</w:t>
      </w:r>
      <w:r w:rsidRPr="00814F37">
        <w:rPr>
          <w:rFonts w:ascii="Arial" w:hAnsi="Arial" w:cs="Arial"/>
          <w:color w:val="000000"/>
          <w:sz w:val="20"/>
          <w:szCs w:val="20"/>
        </w:rPr>
        <w:t>.</w:t>
      </w:r>
    </w:p>
    <w:p w:rsidR="003337C8" w:rsidRPr="00814F37" w:rsidRDefault="003337C8" w:rsidP="003337C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</w:p>
    <w:p w:rsidR="003337C8" w:rsidRPr="00814F37" w:rsidRDefault="003337C8" w:rsidP="003337C8">
      <w:pPr>
        <w:jc w:val="both"/>
        <w:rPr>
          <w:rFonts w:ascii="Arial" w:hAnsi="Arial" w:cs="Arial"/>
          <w:sz w:val="20"/>
          <w:szCs w:val="20"/>
        </w:rPr>
      </w:pPr>
      <w:r w:rsidRPr="00814F37">
        <w:rPr>
          <w:rFonts w:ascii="Arial" w:hAnsi="Arial" w:cs="Arial"/>
          <w:color w:val="000000"/>
          <w:sz w:val="20"/>
          <w:szCs w:val="20"/>
        </w:rPr>
        <w:t xml:space="preserve">As demais cláusulas permanecem inalteradas do referido edital, maiores informações pelo fone: (55) 3367 – 1450, das 08 horas às 14 horas, de Segunda-Feira à Sexta-Feira ou pelo Site: </w:t>
      </w:r>
      <w:proofErr w:type="gramStart"/>
      <w:r w:rsidRPr="00814F37">
        <w:rPr>
          <w:rFonts w:ascii="Arial" w:hAnsi="Arial" w:cs="Arial"/>
          <w:sz w:val="20"/>
          <w:szCs w:val="20"/>
        </w:rPr>
        <w:t xml:space="preserve">( </w:t>
      </w:r>
      <w:proofErr w:type="gramEnd"/>
      <w:r w:rsidRPr="00814F37">
        <w:rPr>
          <w:rFonts w:ascii="Arial" w:hAnsi="Arial" w:cs="Arial"/>
          <w:sz w:val="20"/>
          <w:szCs w:val="20"/>
        </w:rPr>
        <w:t>www.santoantoniodasmissoes.rs.gov.br).</w:t>
      </w:r>
    </w:p>
    <w:p w:rsidR="003337C8" w:rsidRPr="00814F37" w:rsidRDefault="003337C8" w:rsidP="003337C8">
      <w:pPr>
        <w:jc w:val="both"/>
        <w:rPr>
          <w:rFonts w:ascii="Arial" w:hAnsi="Arial" w:cs="Arial"/>
          <w:sz w:val="20"/>
          <w:szCs w:val="20"/>
        </w:rPr>
      </w:pPr>
      <w:r w:rsidRPr="00814F37">
        <w:rPr>
          <w:rFonts w:ascii="Arial" w:hAnsi="Arial" w:cs="Arial"/>
          <w:sz w:val="20"/>
          <w:szCs w:val="20"/>
        </w:rPr>
        <w:t>.</w:t>
      </w:r>
    </w:p>
    <w:p w:rsidR="003337C8" w:rsidRPr="00814F37" w:rsidRDefault="003337C8" w:rsidP="003337C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</w:p>
    <w:p w:rsidR="003337C8" w:rsidRPr="00814F37" w:rsidRDefault="003337C8" w:rsidP="003337C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</w:p>
    <w:p w:rsidR="003337C8" w:rsidRPr="00814F37" w:rsidRDefault="003337C8" w:rsidP="003337C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0"/>
          <w:szCs w:val="20"/>
        </w:rPr>
      </w:pPr>
      <w:r w:rsidRPr="00814F37">
        <w:rPr>
          <w:rFonts w:ascii="Arial" w:hAnsi="Arial" w:cs="Arial"/>
          <w:color w:val="000000"/>
          <w:sz w:val="20"/>
          <w:szCs w:val="20"/>
        </w:rPr>
        <w:t>Santo Antônio das Missões – RS, 05 de outubro de 2015.</w:t>
      </w:r>
    </w:p>
    <w:p w:rsidR="003337C8" w:rsidRPr="00814F37" w:rsidRDefault="003337C8" w:rsidP="003337C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0"/>
          <w:szCs w:val="20"/>
        </w:rPr>
      </w:pPr>
    </w:p>
    <w:p w:rsidR="003337C8" w:rsidRPr="00814F37" w:rsidRDefault="003337C8" w:rsidP="003337C8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3337C8" w:rsidRPr="00814F37" w:rsidRDefault="003337C8" w:rsidP="003337C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0"/>
          <w:szCs w:val="20"/>
        </w:rPr>
      </w:pPr>
      <w:r w:rsidRPr="00814F37">
        <w:rPr>
          <w:rFonts w:ascii="Arial" w:hAnsi="Arial" w:cs="Arial"/>
          <w:color w:val="000000"/>
          <w:sz w:val="20"/>
          <w:szCs w:val="20"/>
        </w:rPr>
        <w:t>___________________________________</w:t>
      </w:r>
    </w:p>
    <w:p w:rsidR="003337C8" w:rsidRPr="00814F37" w:rsidRDefault="003337C8" w:rsidP="003337C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14F37">
        <w:rPr>
          <w:rFonts w:ascii="Arial" w:hAnsi="Arial" w:cs="Arial"/>
          <w:b/>
          <w:color w:val="000000"/>
          <w:sz w:val="20"/>
          <w:szCs w:val="20"/>
        </w:rPr>
        <w:t>PURANCI BARCELOS DOS SANTOS</w:t>
      </w:r>
    </w:p>
    <w:p w:rsidR="003337C8" w:rsidRPr="00814F37" w:rsidRDefault="003337C8" w:rsidP="003337C8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0"/>
          <w:szCs w:val="20"/>
        </w:rPr>
      </w:pPr>
      <w:r w:rsidRPr="00814F37">
        <w:rPr>
          <w:rFonts w:ascii="Arial" w:hAnsi="Arial" w:cs="Arial"/>
          <w:color w:val="000000"/>
          <w:sz w:val="20"/>
          <w:szCs w:val="20"/>
        </w:rPr>
        <w:t>Prefeito Municipal</w:t>
      </w:r>
    </w:p>
    <w:p w:rsidR="003337C8" w:rsidRPr="00814F37" w:rsidRDefault="003337C8" w:rsidP="003337C8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814F37">
        <w:rPr>
          <w:rFonts w:ascii="Arial" w:hAnsi="Arial" w:cs="Arial"/>
          <w:color w:val="000000"/>
          <w:sz w:val="20"/>
          <w:szCs w:val="20"/>
        </w:rPr>
        <w:t xml:space="preserve">  </w:t>
      </w:r>
      <w:r w:rsidRPr="00814F37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3337C8" w:rsidRPr="00814F37" w:rsidRDefault="003337C8" w:rsidP="003337C8">
      <w:pPr>
        <w:rPr>
          <w:sz w:val="20"/>
          <w:szCs w:val="20"/>
        </w:rPr>
      </w:pPr>
    </w:p>
    <w:p w:rsidR="00BE4CE3" w:rsidRDefault="00BE4CE3"/>
    <w:sectPr w:rsidR="00BE4CE3" w:rsidSect="007159C4">
      <w:pgSz w:w="11906" w:h="16838"/>
      <w:pgMar w:top="297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7C8"/>
    <w:rsid w:val="003337C8"/>
    <w:rsid w:val="00BE4CE3"/>
    <w:rsid w:val="00CC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dcterms:created xsi:type="dcterms:W3CDTF">2015-10-06T14:31:00Z</dcterms:created>
  <dcterms:modified xsi:type="dcterms:W3CDTF">2015-10-06T14:31:00Z</dcterms:modified>
</cp:coreProperties>
</file>